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6727" w14:textId="6CB88E33" w:rsidR="00753306" w:rsidRDefault="009341DD" w:rsidP="00B17391">
      <w:pPr>
        <w:spacing w:line="360" w:lineRule="auto"/>
        <w:rPr>
          <w:rFonts w:ascii="ＭＳ ゴシック" w:eastAsia="ＭＳ ゴシック"/>
          <w:sz w:val="24"/>
          <w:lang w:eastAsia="zh-CN"/>
        </w:rPr>
      </w:pPr>
      <w:r>
        <w:rPr>
          <w:rFonts w:ascii="ＭＳ ゴシック" w:eastAsia="ＭＳ ゴシック"/>
          <w:sz w:val="24"/>
          <w:lang w:eastAsia="zh-CN"/>
        </w:rPr>
        <w:t>公益社団法人 日本都市計画学</w:t>
      </w:r>
      <w:r>
        <w:rPr>
          <w:rFonts w:ascii="ＭＳ ゴシック" w:eastAsia="ＭＳ ゴシック"/>
          <w:spacing w:val="-10"/>
          <w:sz w:val="24"/>
          <w:lang w:eastAsia="zh-CN"/>
        </w:rPr>
        <w:t>会</w:t>
      </w:r>
      <w:r>
        <w:rPr>
          <w:rFonts w:ascii="ＭＳ ゴシック" w:eastAsia="ＭＳ ゴシック"/>
          <w:sz w:val="24"/>
          <w:lang w:eastAsia="zh-CN"/>
        </w:rPr>
        <w:tab/>
        <w:t>事務局</w:t>
      </w:r>
      <w:r>
        <w:rPr>
          <w:rFonts w:ascii="ＭＳ ゴシック" w:eastAsia="ＭＳ ゴシック"/>
          <w:spacing w:val="-10"/>
          <w:sz w:val="24"/>
          <w:lang w:eastAsia="zh-CN"/>
        </w:rPr>
        <w:t>宛</w:t>
      </w:r>
      <w:r w:rsidR="00B17391">
        <w:rPr>
          <w:rFonts w:ascii="ＭＳ ゴシック" w:eastAsia="ＭＳ ゴシック" w:hint="eastAsia"/>
          <w:spacing w:val="-10"/>
          <w:sz w:val="24"/>
        </w:rPr>
        <w:t xml:space="preserve">　　</w:t>
      </w:r>
      <w:r w:rsidR="00A6745A">
        <w:rPr>
          <w:rFonts w:ascii="ＭＳ ゴシック" w:eastAsia="ＭＳ ゴシック" w:hint="eastAsia"/>
          <w:spacing w:val="-10"/>
          <w:sz w:val="24"/>
        </w:rPr>
        <w:t xml:space="preserve">　　</w:t>
      </w:r>
      <w:r w:rsidR="00B17391">
        <w:rPr>
          <w:rFonts w:ascii="ＭＳ ゴシック" w:eastAsia="ＭＳ ゴシック" w:hint="eastAsia"/>
          <w:spacing w:val="-10"/>
          <w:sz w:val="24"/>
        </w:rPr>
        <w:t xml:space="preserve">　　　</w:t>
      </w:r>
      <w:r w:rsidR="00B17391">
        <w:rPr>
          <w:rFonts w:ascii="Arial" w:eastAsia="Arial"/>
          <w:spacing w:val="-2"/>
          <w:sz w:val="24"/>
        </w:rPr>
        <w:t>E-mail</w:t>
      </w:r>
      <w:r w:rsidR="00B17391">
        <w:rPr>
          <w:rFonts w:ascii="ＭＳ ゴシック" w:eastAsia="ＭＳ ゴシック"/>
          <w:spacing w:val="-2"/>
          <w:sz w:val="24"/>
        </w:rPr>
        <w:t>：</w:t>
      </w:r>
      <w:hyperlink r:id="rId7">
        <w:r w:rsidR="00B17391">
          <w:rPr>
            <w:rFonts w:ascii="Arial" w:eastAsia="Arial"/>
            <w:spacing w:val="-2"/>
            <w:sz w:val="24"/>
          </w:rPr>
          <w:t>general20</w:t>
        </w:r>
        <w:r w:rsidR="00B17391">
          <w:rPr>
            <w:rFonts w:ascii="Arial" w:eastAsiaTheme="minorEastAsia" w:hint="eastAsia"/>
            <w:spacing w:val="-2"/>
            <w:sz w:val="24"/>
          </w:rPr>
          <w:t>26</w:t>
        </w:r>
        <w:r w:rsidR="00B17391">
          <w:rPr>
            <w:rFonts w:ascii="Arial" w:eastAsia="Arial"/>
            <w:spacing w:val="-2"/>
            <w:sz w:val="24"/>
          </w:rPr>
          <w:t>@cpij.or.jp</w:t>
        </w:r>
      </w:hyperlink>
    </w:p>
    <w:p w14:paraId="3E04083B" w14:textId="77777777" w:rsidR="00AF0572" w:rsidRDefault="009341DD" w:rsidP="00A50DD3">
      <w:pPr>
        <w:tabs>
          <w:tab w:val="left" w:pos="3645"/>
        </w:tabs>
        <w:spacing w:afterLines="50" w:after="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○第</w:t>
      </w:r>
      <w:r>
        <w:rPr>
          <w:rFonts w:ascii="ＭＳ ゴシック" w:eastAsia="ＭＳ ゴシック" w:hAnsi="ＭＳ ゴシック"/>
          <w:spacing w:val="-60"/>
          <w:sz w:val="24"/>
        </w:rPr>
        <w:t xml:space="preserve"> </w:t>
      </w:r>
      <w:r w:rsidR="00113CEC">
        <w:rPr>
          <w:rFonts w:ascii="Arial" w:eastAsiaTheme="minorEastAsia" w:hAnsi="Arial" w:hint="eastAsia"/>
          <w:sz w:val="24"/>
        </w:rPr>
        <w:t>15</w:t>
      </w:r>
      <w:r>
        <w:rPr>
          <w:rFonts w:ascii="Arial" w:eastAsia="Arial" w:hAnsi="Arial"/>
          <w:spacing w:val="-17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回定時総会（</w:t>
      </w:r>
      <w:r>
        <w:rPr>
          <w:rFonts w:ascii="Arial" w:eastAsia="Arial" w:hAnsi="Arial"/>
          <w:sz w:val="21"/>
        </w:rPr>
        <w:t>20</w:t>
      </w:r>
      <w:r w:rsidR="00113CEC">
        <w:rPr>
          <w:rFonts w:ascii="Arial" w:eastAsiaTheme="minorEastAsia" w:hAnsi="Arial" w:hint="eastAsia"/>
          <w:sz w:val="21"/>
        </w:rPr>
        <w:t>26</w:t>
      </w:r>
      <w:r>
        <w:rPr>
          <w:rFonts w:ascii="Arial" w:eastAsia="Arial" w:hAnsi="Arial"/>
          <w:spacing w:val="-15"/>
          <w:sz w:val="21"/>
        </w:rPr>
        <w:t xml:space="preserve"> </w:t>
      </w:r>
      <w:r>
        <w:rPr>
          <w:rFonts w:ascii="ＭＳ ゴシック" w:eastAsia="ＭＳ ゴシック" w:hAnsi="ＭＳ ゴシック"/>
          <w:sz w:val="21"/>
        </w:rPr>
        <w:t>年</w:t>
      </w:r>
      <w:r>
        <w:rPr>
          <w:rFonts w:ascii="ＭＳ ゴシック" w:eastAsia="ＭＳ ゴシック" w:hAnsi="ＭＳ ゴシック"/>
          <w:spacing w:val="-53"/>
          <w:sz w:val="21"/>
        </w:rPr>
        <w:t xml:space="preserve"> </w:t>
      </w:r>
      <w:r>
        <w:rPr>
          <w:rFonts w:ascii="Arial" w:eastAsia="Arial" w:hAnsi="Arial"/>
          <w:sz w:val="21"/>
        </w:rPr>
        <w:t>6</w:t>
      </w:r>
      <w:r>
        <w:rPr>
          <w:rFonts w:ascii="Arial" w:eastAsia="Arial" w:hAnsi="Arial"/>
          <w:spacing w:val="-12"/>
          <w:sz w:val="21"/>
        </w:rPr>
        <w:t xml:space="preserve"> </w:t>
      </w:r>
      <w:r>
        <w:rPr>
          <w:rFonts w:ascii="ＭＳ ゴシック" w:eastAsia="ＭＳ ゴシック" w:hAnsi="ＭＳ ゴシック"/>
          <w:sz w:val="21"/>
        </w:rPr>
        <w:t>月</w:t>
      </w:r>
      <w:r>
        <w:rPr>
          <w:rFonts w:ascii="ＭＳ ゴシック" w:eastAsia="ＭＳ ゴシック" w:hAnsi="ＭＳ ゴシック"/>
          <w:spacing w:val="-51"/>
          <w:sz w:val="21"/>
        </w:rPr>
        <w:t xml:space="preserve"> </w:t>
      </w:r>
      <w:r w:rsidR="00113CEC">
        <w:rPr>
          <w:rFonts w:ascii="Arial" w:eastAsiaTheme="minorEastAsia" w:hAnsi="Arial" w:hint="eastAsia"/>
          <w:sz w:val="21"/>
        </w:rPr>
        <w:t>5</w:t>
      </w:r>
      <w:r>
        <w:rPr>
          <w:rFonts w:ascii="Arial" w:eastAsia="Arial" w:hAnsi="Arial"/>
          <w:spacing w:val="-10"/>
          <w:sz w:val="21"/>
        </w:rPr>
        <w:t xml:space="preserve"> </w:t>
      </w:r>
      <w:r>
        <w:rPr>
          <w:rFonts w:ascii="ＭＳ ゴシック" w:eastAsia="ＭＳ ゴシック" w:hAnsi="ＭＳ ゴシック"/>
          <w:sz w:val="21"/>
        </w:rPr>
        <w:t>日（金）</w:t>
      </w:r>
      <w:r>
        <w:rPr>
          <w:rFonts w:ascii="Arial" w:eastAsia="Arial" w:hAnsi="Arial"/>
          <w:sz w:val="21"/>
        </w:rPr>
        <w:t>1</w:t>
      </w:r>
      <w:r w:rsidR="00CD2353">
        <w:rPr>
          <w:rFonts w:ascii="Arial" w:eastAsiaTheme="minorEastAsia" w:hAnsi="Arial" w:hint="eastAsia"/>
          <w:sz w:val="21"/>
        </w:rPr>
        <w:t>3</w:t>
      </w:r>
      <w:r>
        <w:rPr>
          <w:rFonts w:ascii="ＭＳ ゴシック" w:eastAsia="ＭＳ ゴシック" w:hAnsi="ＭＳ ゴシック"/>
          <w:sz w:val="21"/>
        </w:rPr>
        <w:t>：</w:t>
      </w:r>
      <w:r w:rsidR="00CD2353">
        <w:rPr>
          <w:rFonts w:ascii="Arial" w:eastAsiaTheme="minorEastAsia" w:hAnsi="Arial" w:hint="eastAsia"/>
          <w:sz w:val="21"/>
        </w:rPr>
        <w:t>3</w:t>
      </w:r>
      <w:r>
        <w:rPr>
          <w:rFonts w:ascii="Arial" w:eastAsia="Arial" w:hAnsi="Arial"/>
          <w:sz w:val="21"/>
        </w:rPr>
        <w:t>0</w:t>
      </w:r>
      <w:r>
        <w:rPr>
          <w:rFonts w:ascii="Arial" w:eastAsia="Arial" w:hAnsi="Arial"/>
          <w:spacing w:val="-10"/>
          <w:sz w:val="21"/>
        </w:rPr>
        <w:t xml:space="preserve"> </w:t>
      </w:r>
      <w:r>
        <w:rPr>
          <w:rFonts w:ascii="ＭＳ ゴシック" w:eastAsia="ＭＳ ゴシック" w:hAnsi="ＭＳ ゴシック"/>
          <w:sz w:val="21"/>
        </w:rPr>
        <w:t>から</w:t>
      </w:r>
      <w:r>
        <w:rPr>
          <w:rFonts w:ascii="ＭＳ ゴシック" w:eastAsia="ＭＳ ゴシック" w:hAnsi="ＭＳ ゴシック"/>
          <w:sz w:val="24"/>
        </w:rPr>
        <w:t>）</w:t>
      </w:r>
    </w:p>
    <w:p w14:paraId="64DB74C2" w14:textId="1DAAD6ED" w:rsidR="00AF0572" w:rsidRDefault="009341DD" w:rsidP="00A50DD3">
      <w:pPr>
        <w:tabs>
          <w:tab w:val="left" w:pos="3645"/>
        </w:tabs>
        <w:spacing w:afterLines="50" w:after="120"/>
        <w:ind w:firstLineChars="500" w:firstLine="1170"/>
        <w:rPr>
          <w:rFonts w:ascii="ＭＳ ゴシック" w:eastAsia="ＭＳ ゴシック" w:hAnsi="ＭＳ ゴシック"/>
          <w:spacing w:val="-6"/>
          <w:sz w:val="24"/>
        </w:rPr>
      </w:pPr>
      <w:r>
        <w:rPr>
          <w:rFonts w:ascii="ＭＳ ゴシック" w:eastAsia="ＭＳ ゴシック" w:hAnsi="ＭＳ ゴシック"/>
          <w:spacing w:val="-6"/>
          <w:sz w:val="24"/>
        </w:rPr>
        <w:t>出席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pacing w:val="-6"/>
          <w:sz w:val="24"/>
        </w:rPr>
        <w:t>欠席</w:t>
      </w:r>
    </w:p>
    <w:p w14:paraId="38D7A5F5" w14:textId="3D17E1C2" w:rsidR="00AF0572" w:rsidRDefault="00576AF1" w:rsidP="00A50DD3">
      <w:pPr>
        <w:tabs>
          <w:tab w:val="left" w:pos="3645"/>
        </w:tabs>
        <w:spacing w:afterLines="50" w:after="120"/>
        <w:rPr>
          <w:rFonts w:ascii="ＭＳ ゴシック" w:eastAsia="ＭＳ ゴシック" w:hAnsi="ＭＳ ゴシック"/>
          <w:spacing w:val="-10"/>
          <w:sz w:val="21"/>
        </w:rPr>
      </w:pPr>
      <w:r>
        <w:rPr>
          <w:rFonts w:ascii="ＭＳ ゴシック" w:eastAsia="ＭＳ ゴシック" w:hAnsi="ＭＳ ゴシック"/>
          <w:sz w:val="24"/>
        </w:rPr>
        <w:t>○懇親会</w:t>
      </w:r>
      <w:r>
        <w:rPr>
          <w:rFonts w:ascii="ＭＳ ゴシック" w:eastAsia="ＭＳ ゴシック" w:hAnsi="ＭＳ ゴシック"/>
          <w:sz w:val="21"/>
        </w:rPr>
        <w:t>（総会終了後</w:t>
      </w:r>
      <w:r>
        <w:rPr>
          <w:rFonts w:ascii="ＭＳ ゴシック" w:eastAsia="ＭＳ ゴシック" w:hAnsi="ＭＳ ゴシック"/>
          <w:spacing w:val="-10"/>
          <w:sz w:val="21"/>
        </w:rPr>
        <w:t>）</w:t>
      </w:r>
      <w:r w:rsidR="00B817B9">
        <w:rPr>
          <w:rFonts w:ascii="ＭＳ ゴシック" w:eastAsia="ＭＳ ゴシック" w:hAnsi="ＭＳ ゴシック" w:hint="eastAsia"/>
          <w:spacing w:val="-10"/>
          <w:sz w:val="21"/>
        </w:rPr>
        <w:t xml:space="preserve">　</w:t>
      </w:r>
      <w:r w:rsidR="00B817B9" w:rsidRPr="00B817B9">
        <w:rPr>
          <w:rFonts w:ascii="ＭＳ ゴシック" w:eastAsia="ＭＳ ゴシック" w:hAnsi="ＭＳ ゴシック" w:hint="eastAsia"/>
          <w:spacing w:val="-10"/>
          <w:sz w:val="21"/>
        </w:rPr>
        <w:t>※会費</w:t>
      </w:r>
      <w:r w:rsidR="00B817B9" w:rsidRPr="00B817B9">
        <w:rPr>
          <w:rFonts w:ascii="ＭＳ ゴシック" w:eastAsia="ＭＳ ゴシック" w:hAnsi="ＭＳ ゴシック"/>
          <w:spacing w:val="-10"/>
          <w:sz w:val="21"/>
        </w:rPr>
        <w:t xml:space="preserve"> 4,000</w:t>
      </w:r>
      <w:r w:rsidR="00B817B9">
        <w:rPr>
          <w:rFonts w:ascii="ＭＳ ゴシック" w:eastAsia="ＭＳ ゴシック" w:hAnsi="ＭＳ ゴシック" w:hint="eastAsia"/>
          <w:spacing w:val="-10"/>
          <w:sz w:val="21"/>
        </w:rPr>
        <w:t>円</w:t>
      </w:r>
      <w:r w:rsidR="00B817B9" w:rsidRPr="00B817B9">
        <w:rPr>
          <w:rFonts w:ascii="ＭＳ ゴシック" w:eastAsia="ＭＳ ゴシック" w:hAnsi="ＭＳ ゴシック"/>
          <w:spacing w:val="-10"/>
          <w:sz w:val="21"/>
        </w:rPr>
        <w:t xml:space="preserve"> は当日受領</w:t>
      </w:r>
      <w:r w:rsidR="00B817B9">
        <w:rPr>
          <w:rFonts w:ascii="ＭＳ ゴシック" w:eastAsia="ＭＳ ゴシック" w:hAnsi="ＭＳ ゴシック" w:hint="eastAsia"/>
          <w:spacing w:val="-10"/>
          <w:sz w:val="21"/>
        </w:rPr>
        <w:t>いた</w:t>
      </w:r>
      <w:r w:rsidR="00B817B9" w:rsidRPr="00B817B9">
        <w:rPr>
          <w:rFonts w:ascii="ＭＳ ゴシック" w:eastAsia="ＭＳ ゴシック" w:hAnsi="ＭＳ ゴシック"/>
          <w:spacing w:val="-10"/>
          <w:sz w:val="21"/>
        </w:rPr>
        <w:t>します</w:t>
      </w:r>
      <w:r w:rsidR="00B817B9">
        <w:rPr>
          <w:rFonts w:ascii="ＭＳ ゴシック" w:eastAsia="ＭＳ ゴシック" w:hAnsi="ＭＳ ゴシック" w:hint="eastAsia"/>
          <w:spacing w:val="-10"/>
          <w:sz w:val="21"/>
        </w:rPr>
        <w:t>。</w:t>
      </w:r>
    </w:p>
    <w:p w14:paraId="62BA85CE" w14:textId="77777777" w:rsidR="00AF0572" w:rsidRDefault="00576AF1" w:rsidP="008318CA">
      <w:pPr>
        <w:tabs>
          <w:tab w:val="left" w:pos="3645"/>
        </w:tabs>
        <w:ind w:firstLineChars="500" w:firstLine="1200"/>
        <w:rPr>
          <w:rFonts w:ascii="ＭＳ ゴシック" w:eastAsia="ＭＳ ゴシック"/>
          <w:sz w:val="24"/>
          <w:lang w:eastAsia="zh-CN"/>
        </w:rPr>
      </w:pPr>
      <w:r>
        <w:rPr>
          <w:rFonts w:ascii="ＭＳ ゴシック" w:eastAsia="ＭＳ ゴシック"/>
          <w:sz w:val="24"/>
          <w:lang w:eastAsia="zh-CN"/>
        </w:rPr>
        <w:t>出</w:t>
      </w:r>
      <w:r>
        <w:rPr>
          <w:rFonts w:ascii="ＭＳ ゴシック" w:eastAsia="ＭＳ ゴシック"/>
          <w:spacing w:val="-10"/>
          <w:sz w:val="24"/>
          <w:lang w:eastAsia="zh-CN"/>
        </w:rPr>
        <w:t>席</w:t>
      </w:r>
      <w:r>
        <w:rPr>
          <w:rFonts w:ascii="ＭＳ ゴシック" w:eastAsia="ＭＳ ゴシック"/>
          <w:sz w:val="24"/>
          <w:lang w:eastAsia="zh-CN"/>
        </w:rPr>
        <w:tab/>
        <w:t>欠</w:t>
      </w:r>
      <w:r>
        <w:rPr>
          <w:rFonts w:ascii="ＭＳ ゴシック" w:eastAsia="ＭＳ ゴシック"/>
          <w:spacing w:val="-10"/>
          <w:sz w:val="24"/>
          <w:lang w:eastAsia="zh-CN"/>
        </w:rPr>
        <w:t>席</w:t>
      </w:r>
    </w:p>
    <w:p w14:paraId="6FC48C6D" w14:textId="77777777" w:rsidR="00AF0572" w:rsidRDefault="00AF0572" w:rsidP="00A50DD3">
      <w:pPr>
        <w:tabs>
          <w:tab w:val="left" w:pos="3645"/>
        </w:tabs>
        <w:spacing w:afterLines="50" w:after="120"/>
        <w:jc w:val="right"/>
        <w:rPr>
          <w:rFonts w:ascii="ＭＳ ゴシック" w:eastAsia="ＭＳ ゴシック"/>
          <w:sz w:val="24"/>
          <w:lang w:eastAsia="zh-CN"/>
        </w:rPr>
      </w:pPr>
      <w:r>
        <w:rPr>
          <w:rFonts w:ascii="ＭＳ ゴシック" w:eastAsia="ＭＳ ゴシック"/>
          <w:spacing w:val="-4"/>
          <w:sz w:val="24"/>
          <w:u w:val="single"/>
          <w:lang w:eastAsia="zh-CN"/>
        </w:rPr>
        <w:t>氏名：</w:t>
      </w:r>
      <w:r>
        <w:rPr>
          <w:rFonts w:ascii="ＭＳ ゴシック" w:eastAsia="ＭＳ ゴシック"/>
          <w:sz w:val="24"/>
          <w:u w:val="single"/>
          <w:lang w:eastAsia="zh-CN"/>
        </w:rPr>
        <w:tab/>
      </w:r>
      <w:r>
        <w:rPr>
          <w:rFonts w:ascii="ＭＳ ゴシック" w:eastAsia="ＭＳ ゴシック"/>
          <w:sz w:val="24"/>
          <w:lang w:eastAsia="zh-CN"/>
        </w:rPr>
        <w:t xml:space="preserve"> </w:t>
      </w:r>
    </w:p>
    <w:p w14:paraId="1C372A7A" w14:textId="28AC2999" w:rsidR="00AF0572" w:rsidRDefault="00AF0572" w:rsidP="00A50DD3">
      <w:pPr>
        <w:tabs>
          <w:tab w:val="left" w:pos="3645"/>
        </w:tabs>
        <w:jc w:val="right"/>
        <w:rPr>
          <w:rFonts w:ascii="ＭＳ ゴシック" w:eastAsia="ＭＳ ゴシック"/>
          <w:sz w:val="24"/>
          <w:lang w:eastAsia="zh-CN"/>
        </w:rPr>
      </w:pPr>
      <w:r>
        <w:rPr>
          <w:rFonts w:ascii="ＭＳ ゴシック" w:eastAsia="ＭＳ ゴシック"/>
          <w:sz w:val="24"/>
          <w:u w:val="single"/>
          <w:lang w:eastAsia="zh-CN"/>
        </w:rPr>
        <w:t>会員番号</w:t>
      </w:r>
      <w:r>
        <w:rPr>
          <w:rFonts w:ascii="ＭＳ ゴシック" w:eastAsia="ＭＳ ゴシック"/>
          <w:spacing w:val="-10"/>
          <w:sz w:val="24"/>
          <w:u w:val="single"/>
          <w:lang w:eastAsia="zh-CN"/>
        </w:rPr>
        <w:t>：</w:t>
      </w:r>
      <w:r>
        <w:rPr>
          <w:rFonts w:ascii="ＭＳ ゴシック" w:eastAsia="ＭＳ ゴシック"/>
          <w:sz w:val="24"/>
          <w:u w:val="single"/>
          <w:lang w:eastAsia="zh-CN"/>
        </w:rPr>
        <w:tab/>
      </w:r>
    </w:p>
    <w:p w14:paraId="479CC03B" w14:textId="187B7DB9" w:rsidR="00AF0572" w:rsidRPr="00AF0572" w:rsidRDefault="00AF0572" w:rsidP="00A50DD3">
      <w:pPr>
        <w:tabs>
          <w:tab w:val="left" w:pos="3645"/>
        </w:tabs>
        <w:ind w:right="3289"/>
        <w:rPr>
          <w:rFonts w:ascii="ＭＳ ゴシック" w:eastAsia="ＭＳ ゴシック" w:hAnsi="ＭＳ ゴシック"/>
          <w:sz w:val="24"/>
          <w:lang w:eastAsia="zh-CN"/>
        </w:rPr>
        <w:sectPr w:rsidR="00AF0572" w:rsidRPr="00AF0572" w:rsidSect="00D03879">
          <w:pgSz w:w="11910" w:h="16840" w:code="9"/>
          <w:pgMar w:top="1134" w:right="1134" w:bottom="1134" w:left="1134" w:header="720" w:footer="720" w:gutter="0"/>
          <w:cols w:space="720"/>
        </w:sectPr>
      </w:pPr>
    </w:p>
    <w:p w14:paraId="1AE15360" w14:textId="77777777" w:rsidR="00753306" w:rsidRDefault="00753306" w:rsidP="00A50DD3">
      <w:pPr>
        <w:rPr>
          <w:rFonts w:ascii="ＭＳ ゴシック" w:eastAsia="ＭＳ ゴシック"/>
          <w:sz w:val="24"/>
          <w:lang w:eastAsia="zh-CN"/>
        </w:rPr>
        <w:sectPr w:rsidR="00753306">
          <w:type w:val="continuous"/>
          <w:pgSz w:w="11910" w:h="16840"/>
          <w:pgMar w:top="860" w:right="1275" w:bottom="280" w:left="1133" w:header="720" w:footer="720" w:gutter="0"/>
          <w:cols w:num="2" w:space="720" w:equalWidth="0">
            <w:col w:w="4166" w:space="824"/>
            <w:col w:w="4512"/>
          </w:cols>
        </w:sectPr>
      </w:pPr>
    </w:p>
    <w:p w14:paraId="5862180D" w14:textId="77777777" w:rsidR="00A6745A" w:rsidRDefault="009341DD" w:rsidP="00A50DD3">
      <w:pPr>
        <w:pStyle w:val="a3"/>
        <w:rPr>
          <w:rFonts w:ascii="ＭＳ ゴシック" w:eastAsia="ＭＳ ゴシック" w:hAnsi="ＭＳ ゴシック"/>
          <w:spacing w:val="-3"/>
        </w:rPr>
      </w:pPr>
      <w:r>
        <w:rPr>
          <w:rFonts w:ascii="ＭＳ ゴシック" w:eastAsia="ＭＳ ゴシック" w:hAnsi="ＭＳ ゴシック"/>
          <w:spacing w:val="-3"/>
        </w:rPr>
        <w:t>※ご欠席の場合は、下記委任状にもご記入をお願いします。</w:t>
      </w:r>
    </w:p>
    <w:p w14:paraId="5F040DB9" w14:textId="21BCFD5D" w:rsidR="00753306" w:rsidRDefault="00753306" w:rsidP="00A6745A">
      <w:pPr>
        <w:pStyle w:val="a3"/>
        <w:spacing w:before="17"/>
        <w:rPr>
          <w:rFonts w:ascii="ＭＳ ゴシック"/>
          <w:sz w:val="20"/>
        </w:rPr>
      </w:pPr>
    </w:p>
    <w:p w14:paraId="398F5B55" w14:textId="3A43E67C" w:rsidR="00753306" w:rsidRDefault="00A95CC4">
      <w:pPr>
        <w:pStyle w:val="a3"/>
        <w:rPr>
          <w:rFonts w:ascii="ＭＳ ゴシック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74421" wp14:editId="46C9D3BC">
                <wp:simplePos x="0" y="0"/>
                <wp:positionH relativeFrom="column">
                  <wp:posOffset>-5080</wp:posOffset>
                </wp:positionH>
                <wp:positionV relativeFrom="paragraph">
                  <wp:posOffset>81915</wp:posOffset>
                </wp:positionV>
                <wp:extent cx="6200346" cy="6791325"/>
                <wp:effectExtent l="0" t="0" r="10160" b="28575"/>
                <wp:wrapNone/>
                <wp:docPr id="1571400362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346" cy="679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6322695">
                              <a:moveTo>
                                <a:pt x="5670804" y="0"/>
                              </a:moveTo>
                              <a:lnTo>
                                <a:pt x="0" y="0"/>
                              </a:lnTo>
                              <a:lnTo>
                                <a:pt x="0" y="6322314"/>
                              </a:lnTo>
                              <a:lnTo>
                                <a:pt x="5670804" y="6322314"/>
                              </a:lnTo>
                              <a:lnTo>
                                <a:pt x="567080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84C3" id="Graphic 47" o:spid="_x0000_s1026" style="position:absolute;margin-left:-.4pt;margin-top:6.45pt;width:488.2pt;height:5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671185,632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" path="m5670804,l,,,6322314r5670804,l5670804,xe" fill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C51737" wp14:editId="757C17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5364" cy="1270"/>
                <wp:effectExtent l="0" t="0" r="0" b="0"/>
                <wp:wrapNone/>
                <wp:docPr id="1054984224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492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6BFD4" id="Graphic 46" o:spid="_x0000_s1026" style="position:absolute;margin-left:0;margin-top:0;width:487.8pt;height: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" path="m,l5841492,e" filled="f" strokeweight="1.75pt">
                <v:path arrowok="t"/>
              </v:shape>
            </w:pict>
          </mc:Fallback>
        </mc:AlternateContent>
      </w:r>
    </w:p>
    <w:p w14:paraId="54FD2F1A" w14:textId="4FB8EBC1" w:rsidR="00A50DD3" w:rsidRDefault="00A50DD3" w:rsidP="00A95CC4">
      <w:pPr>
        <w:spacing w:line="319" w:lineRule="exact"/>
        <w:ind w:right="478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/>
          <w:sz w:val="28"/>
        </w:rPr>
        <w:t>委</w:t>
      </w:r>
      <w:r>
        <w:rPr>
          <w:rFonts w:ascii="ＭＳ ゴシック" w:eastAsia="ＭＳ ゴシック"/>
          <w:spacing w:val="66"/>
          <w:w w:val="150"/>
          <w:sz w:val="28"/>
        </w:rPr>
        <w:t xml:space="preserve"> </w:t>
      </w:r>
      <w:r>
        <w:rPr>
          <w:rFonts w:ascii="ＭＳ ゴシック" w:eastAsia="ＭＳ ゴシック"/>
          <w:sz w:val="28"/>
        </w:rPr>
        <w:t>任</w:t>
      </w:r>
      <w:r>
        <w:rPr>
          <w:rFonts w:ascii="ＭＳ ゴシック" w:eastAsia="ＭＳ ゴシック"/>
          <w:spacing w:val="67"/>
          <w:w w:val="150"/>
          <w:sz w:val="28"/>
        </w:rPr>
        <w:t xml:space="preserve"> </w:t>
      </w:r>
      <w:r>
        <w:rPr>
          <w:rFonts w:ascii="ＭＳ ゴシック" w:eastAsia="ＭＳ ゴシック"/>
          <w:spacing w:val="-10"/>
          <w:sz w:val="28"/>
        </w:rPr>
        <w:t>状</w:t>
      </w:r>
    </w:p>
    <w:p w14:paraId="2579BB62" w14:textId="6E0D665E" w:rsidR="00A50DD3" w:rsidRPr="008318CA" w:rsidRDefault="00A50DD3" w:rsidP="00A226A8">
      <w:pPr>
        <w:tabs>
          <w:tab w:val="left" w:pos="2414"/>
        </w:tabs>
        <w:spacing w:before="297"/>
        <w:ind w:leftChars="64" w:left="141" w:rightChars="-62" w:right="-136"/>
        <w:rPr>
          <w:rFonts w:asciiTheme="minorEastAsia" w:eastAsiaTheme="minorEastAsia" w:hAnsiTheme="minorEastAsia"/>
        </w:rPr>
      </w:pPr>
      <w:r w:rsidRPr="008318CA">
        <w:rPr>
          <w:rFonts w:asciiTheme="minorEastAsia" w:eastAsiaTheme="minorEastAsia" w:hAnsiTheme="minorEastAsia"/>
          <w:spacing w:val="-4"/>
        </w:rPr>
        <w:t>私</w:t>
      </w:r>
      <w:r w:rsidRPr="008318CA">
        <w:rPr>
          <w:rFonts w:asciiTheme="minorEastAsia" w:eastAsiaTheme="minorEastAsia" w:hAnsiTheme="minorEastAsia"/>
          <w:spacing w:val="-10"/>
        </w:rPr>
        <w:t>は</w:t>
      </w:r>
      <w:r w:rsidRPr="008318CA">
        <w:rPr>
          <w:rFonts w:asciiTheme="minorEastAsia" w:eastAsiaTheme="minorEastAsia" w:hAnsiTheme="minorEastAsia"/>
          <w:u w:val="single"/>
        </w:rPr>
        <w:tab/>
      </w:r>
      <w:r w:rsidRPr="008318CA">
        <w:rPr>
          <w:rFonts w:asciiTheme="minorEastAsia" w:eastAsiaTheme="minorEastAsia" w:hAnsiTheme="minorEastAsia"/>
        </w:rPr>
        <w:t>を代理人と定め、20</w:t>
      </w:r>
      <w:r w:rsidRPr="008318CA">
        <w:rPr>
          <w:rFonts w:asciiTheme="minorEastAsia" w:eastAsiaTheme="minorEastAsia" w:hAnsiTheme="minorEastAsia" w:hint="eastAsia"/>
        </w:rPr>
        <w:t>26</w:t>
      </w:r>
      <w:r w:rsidRPr="008318CA">
        <w:rPr>
          <w:rFonts w:asciiTheme="minorEastAsia" w:eastAsiaTheme="minorEastAsia" w:hAnsiTheme="minorEastAsia"/>
          <w:spacing w:val="-14"/>
        </w:rPr>
        <w:t xml:space="preserve"> </w:t>
      </w:r>
      <w:r w:rsidRPr="008318CA">
        <w:rPr>
          <w:rFonts w:asciiTheme="minorEastAsia" w:eastAsiaTheme="minorEastAsia" w:hAnsiTheme="minorEastAsia"/>
        </w:rPr>
        <w:t>年</w:t>
      </w:r>
      <w:r w:rsidRPr="008318CA">
        <w:rPr>
          <w:rFonts w:asciiTheme="minorEastAsia" w:eastAsiaTheme="minorEastAsia" w:hAnsiTheme="minorEastAsia"/>
          <w:spacing w:val="-55"/>
        </w:rPr>
        <w:t xml:space="preserve"> </w:t>
      </w:r>
      <w:r w:rsidRPr="008318CA">
        <w:rPr>
          <w:rFonts w:asciiTheme="minorEastAsia" w:eastAsiaTheme="minorEastAsia" w:hAnsiTheme="minorEastAsia"/>
        </w:rPr>
        <w:t>6</w:t>
      </w:r>
      <w:r w:rsidRPr="008318CA">
        <w:rPr>
          <w:rFonts w:asciiTheme="minorEastAsia" w:eastAsiaTheme="minorEastAsia" w:hAnsiTheme="minorEastAsia"/>
          <w:spacing w:val="-14"/>
        </w:rPr>
        <w:t xml:space="preserve"> </w:t>
      </w:r>
      <w:r w:rsidRPr="008318CA">
        <w:rPr>
          <w:rFonts w:asciiTheme="minorEastAsia" w:eastAsiaTheme="minorEastAsia" w:hAnsiTheme="minorEastAsia"/>
        </w:rPr>
        <w:t>月</w:t>
      </w:r>
      <w:r w:rsidRPr="008318CA">
        <w:rPr>
          <w:rFonts w:asciiTheme="minorEastAsia" w:eastAsiaTheme="minorEastAsia" w:hAnsiTheme="minorEastAsia"/>
          <w:spacing w:val="-55"/>
        </w:rPr>
        <w:t xml:space="preserve"> </w:t>
      </w:r>
      <w:r w:rsidRPr="008318CA">
        <w:rPr>
          <w:rFonts w:asciiTheme="minorEastAsia" w:eastAsiaTheme="minorEastAsia" w:hAnsiTheme="minorEastAsia" w:hint="eastAsia"/>
        </w:rPr>
        <w:t xml:space="preserve">5 </w:t>
      </w:r>
      <w:r w:rsidRPr="008318CA">
        <w:rPr>
          <w:rFonts w:asciiTheme="minorEastAsia" w:eastAsiaTheme="minorEastAsia" w:hAnsiTheme="minorEastAsia"/>
        </w:rPr>
        <w:t>日開催</w:t>
      </w:r>
      <w:r w:rsidRPr="008318CA">
        <w:rPr>
          <w:rFonts w:asciiTheme="minorEastAsia" w:eastAsiaTheme="minorEastAsia" w:hAnsiTheme="minorEastAsia"/>
          <w:spacing w:val="-10"/>
        </w:rPr>
        <w:t>の</w:t>
      </w:r>
      <w:r w:rsidRPr="008318CA">
        <w:rPr>
          <w:rFonts w:asciiTheme="minorEastAsia" w:eastAsiaTheme="minorEastAsia" w:hAnsiTheme="minorEastAsia"/>
          <w:spacing w:val="-2"/>
        </w:rPr>
        <w:t>公益社団法人日本都市計画学会第</w:t>
      </w:r>
      <w:r w:rsidRPr="008318CA">
        <w:rPr>
          <w:rFonts w:asciiTheme="minorEastAsia" w:eastAsiaTheme="minorEastAsia" w:hAnsiTheme="minorEastAsia" w:hint="eastAsia"/>
          <w:spacing w:val="-2"/>
        </w:rPr>
        <w:t>15</w:t>
      </w:r>
      <w:r w:rsidRPr="008318CA">
        <w:rPr>
          <w:rFonts w:asciiTheme="minorEastAsia" w:eastAsiaTheme="minorEastAsia" w:hAnsiTheme="minorEastAsia"/>
          <w:spacing w:val="-3"/>
        </w:rPr>
        <w:t>回定時総会における議決権を委任いたします。</w:t>
      </w:r>
    </w:p>
    <w:p w14:paraId="4A1652FA" w14:textId="0A6D5C1F" w:rsidR="00A50DD3" w:rsidRPr="00A226A8" w:rsidRDefault="00A50DD3" w:rsidP="00A226A8">
      <w:pPr>
        <w:spacing w:afterLines="50" w:after="120"/>
        <w:jc w:val="right"/>
        <w:rPr>
          <w:rFonts w:asciiTheme="minorEastAsia" w:eastAsiaTheme="minorEastAsia" w:hAnsiTheme="minorEastAsia"/>
          <w:sz w:val="20"/>
          <w:szCs w:val="24"/>
        </w:rPr>
      </w:pPr>
      <w:r w:rsidRPr="00A226A8">
        <w:rPr>
          <w:rFonts w:asciiTheme="minorEastAsia" w:eastAsiaTheme="minorEastAsia" w:hAnsiTheme="minorEastAsia"/>
          <w:spacing w:val="-1"/>
          <w:sz w:val="18"/>
        </w:rPr>
        <w:t>※代理人の指名が無い場合には、議長に委任されたものといたします。</w:t>
      </w:r>
    </w:p>
    <w:p w14:paraId="557A1962" w14:textId="4E16C43E" w:rsidR="00A50DD3" w:rsidRPr="008318CA" w:rsidRDefault="00A50DD3" w:rsidP="00A95CC4">
      <w:pPr>
        <w:spacing w:beforeLines="50" w:before="120"/>
        <w:ind w:left="193"/>
        <w:rPr>
          <w:rFonts w:asciiTheme="minorEastAsia" w:eastAsiaTheme="minorEastAsia" w:hAnsiTheme="minorEastAsia"/>
          <w:sz w:val="20"/>
        </w:rPr>
      </w:pPr>
      <w:r w:rsidRPr="008318CA">
        <w:rPr>
          <w:rFonts w:asciiTheme="minorEastAsia" w:eastAsiaTheme="minorEastAsia" w:hAnsiTheme="minorEastAsia"/>
          <w:spacing w:val="-17"/>
          <w:sz w:val="20"/>
        </w:rPr>
        <w:t xml:space="preserve">議第 </w:t>
      </w:r>
      <w:r w:rsidRPr="008318CA">
        <w:rPr>
          <w:rFonts w:asciiTheme="minorEastAsia" w:eastAsiaTheme="minorEastAsia" w:hAnsiTheme="minorEastAsia"/>
          <w:sz w:val="20"/>
        </w:rPr>
        <w:t>1</w:t>
      </w:r>
      <w:r w:rsidR="00450D6B">
        <w:rPr>
          <w:rFonts w:asciiTheme="minorEastAsia" w:eastAsiaTheme="minorEastAsia" w:hAnsiTheme="minorEastAsia" w:hint="eastAsia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z w:val="20"/>
        </w:rPr>
        <w:t>号</w:t>
      </w:r>
      <w:r w:rsidRPr="008318CA">
        <w:rPr>
          <w:rFonts w:asciiTheme="minorEastAsia" w:eastAsiaTheme="minorEastAsia" w:hAnsiTheme="minorEastAsia"/>
          <w:spacing w:val="43"/>
          <w:w w:val="150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z w:val="20"/>
        </w:rPr>
        <w:t>20</w:t>
      </w:r>
      <w:r w:rsidRPr="008318CA">
        <w:rPr>
          <w:rFonts w:asciiTheme="minorEastAsia" w:eastAsiaTheme="minorEastAsia" w:hAnsiTheme="minorEastAsia" w:hint="eastAsia"/>
          <w:sz w:val="20"/>
        </w:rPr>
        <w:t>25</w:t>
      </w:r>
      <w:r w:rsidRPr="008318CA">
        <w:rPr>
          <w:rFonts w:asciiTheme="minorEastAsia" w:eastAsiaTheme="minorEastAsia" w:hAnsiTheme="minorEastAsia"/>
          <w:spacing w:val="-1"/>
          <w:sz w:val="20"/>
        </w:rPr>
        <w:t>年度に係る事業報告について</w:t>
      </w:r>
    </w:p>
    <w:p w14:paraId="482CB944" w14:textId="5A734D46" w:rsidR="00A50DD3" w:rsidRPr="008318CA" w:rsidRDefault="00A50DD3" w:rsidP="00A95CC4">
      <w:pPr>
        <w:spacing w:beforeLines="50" w:before="120"/>
        <w:ind w:left="193"/>
        <w:rPr>
          <w:rFonts w:asciiTheme="minorEastAsia" w:eastAsiaTheme="minorEastAsia" w:hAnsiTheme="minorEastAsia"/>
          <w:sz w:val="20"/>
        </w:rPr>
      </w:pPr>
      <w:r w:rsidRPr="008318CA">
        <w:rPr>
          <w:rFonts w:asciiTheme="minorEastAsia" w:eastAsiaTheme="minorEastAsia" w:hAnsiTheme="minorEastAsia"/>
          <w:spacing w:val="-17"/>
          <w:sz w:val="20"/>
        </w:rPr>
        <w:t xml:space="preserve">議第 </w:t>
      </w:r>
      <w:r w:rsidRPr="008318CA">
        <w:rPr>
          <w:rFonts w:asciiTheme="minorEastAsia" w:eastAsiaTheme="minorEastAsia" w:hAnsiTheme="minorEastAsia"/>
          <w:sz w:val="20"/>
        </w:rPr>
        <w:t>2</w:t>
      </w:r>
      <w:r w:rsidR="00450D6B">
        <w:rPr>
          <w:rFonts w:asciiTheme="minorEastAsia" w:eastAsiaTheme="minorEastAsia" w:hAnsiTheme="minorEastAsia" w:hint="eastAsia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pacing w:val="39"/>
          <w:sz w:val="20"/>
        </w:rPr>
        <w:t xml:space="preserve">号 </w:t>
      </w:r>
      <w:r w:rsidRPr="008318CA">
        <w:rPr>
          <w:rFonts w:asciiTheme="minorEastAsia" w:eastAsiaTheme="minorEastAsia" w:hAnsiTheme="minorEastAsia"/>
          <w:sz w:val="20"/>
        </w:rPr>
        <w:t>20</w:t>
      </w:r>
      <w:r w:rsidRPr="008318CA">
        <w:rPr>
          <w:rFonts w:asciiTheme="minorEastAsia" w:eastAsiaTheme="minorEastAsia" w:hAnsiTheme="minorEastAsia" w:hint="eastAsia"/>
          <w:sz w:val="20"/>
        </w:rPr>
        <w:t>25</w:t>
      </w:r>
      <w:r w:rsidRPr="008318CA">
        <w:rPr>
          <w:rFonts w:asciiTheme="minorEastAsia" w:eastAsiaTheme="minorEastAsia" w:hAnsiTheme="minorEastAsia"/>
          <w:sz w:val="20"/>
        </w:rPr>
        <w:t>年度に係る</w:t>
      </w:r>
      <w:r w:rsidRPr="008318CA">
        <w:rPr>
          <w:rFonts w:asciiTheme="minorEastAsia" w:eastAsiaTheme="minorEastAsia" w:hAnsiTheme="minorEastAsia" w:hint="eastAsia"/>
          <w:sz w:val="20"/>
        </w:rPr>
        <w:t>貸借対照表、正味財産増減計算書、財産目録等について</w:t>
      </w:r>
    </w:p>
    <w:p w14:paraId="76CC386C" w14:textId="14684C9A" w:rsidR="00A50DD3" w:rsidRPr="008318CA" w:rsidRDefault="00A50DD3" w:rsidP="00A95CC4">
      <w:pPr>
        <w:spacing w:beforeLines="50" w:before="120"/>
        <w:ind w:left="193"/>
        <w:rPr>
          <w:rFonts w:asciiTheme="minorEastAsia" w:eastAsiaTheme="minorEastAsia" w:hAnsiTheme="minorEastAsia"/>
          <w:sz w:val="20"/>
        </w:rPr>
      </w:pPr>
      <w:r w:rsidRPr="008318CA">
        <w:rPr>
          <w:rFonts w:asciiTheme="minorEastAsia" w:eastAsiaTheme="minorEastAsia" w:hAnsiTheme="minorEastAsia"/>
          <w:spacing w:val="-9"/>
          <w:sz w:val="20"/>
        </w:rPr>
        <w:t xml:space="preserve">議第 </w:t>
      </w:r>
      <w:r w:rsidRPr="008318CA">
        <w:rPr>
          <w:rFonts w:asciiTheme="minorEastAsia" w:eastAsiaTheme="minorEastAsia" w:hAnsiTheme="minorEastAsia"/>
          <w:sz w:val="20"/>
        </w:rPr>
        <w:t>3</w:t>
      </w:r>
      <w:r w:rsidR="00450D6B">
        <w:rPr>
          <w:rFonts w:asciiTheme="minorEastAsia" w:eastAsiaTheme="minorEastAsia" w:hAnsiTheme="minorEastAsia" w:hint="eastAsia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pacing w:val="3"/>
          <w:sz w:val="20"/>
        </w:rPr>
        <w:t>号</w:t>
      </w:r>
      <w:r w:rsidRPr="008318CA">
        <w:rPr>
          <w:rFonts w:asciiTheme="minorEastAsia" w:eastAsiaTheme="minorEastAsia" w:hAnsiTheme="minorEastAsia" w:hint="eastAsia"/>
          <w:spacing w:val="3"/>
          <w:sz w:val="20"/>
        </w:rPr>
        <w:t xml:space="preserve">　定款の一部変更について</w:t>
      </w:r>
    </w:p>
    <w:p w14:paraId="5740C604" w14:textId="004F5F14" w:rsidR="00A95CC4" w:rsidRPr="008318CA" w:rsidRDefault="00A50DD3" w:rsidP="00A95CC4">
      <w:pPr>
        <w:spacing w:beforeLines="50" w:before="120"/>
        <w:ind w:left="193"/>
        <w:rPr>
          <w:rFonts w:asciiTheme="minorEastAsia" w:eastAsiaTheme="minorEastAsia" w:hAnsiTheme="minorEastAsia"/>
          <w:spacing w:val="3"/>
          <w:sz w:val="20"/>
        </w:rPr>
      </w:pPr>
      <w:r w:rsidRPr="008318CA">
        <w:rPr>
          <w:rFonts w:asciiTheme="minorEastAsia" w:eastAsiaTheme="minorEastAsia" w:hAnsiTheme="minorEastAsia"/>
          <w:spacing w:val="-9"/>
          <w:sz w:val="20"/>
        </w:rPr>
        <w:t xml:space="preserve">議第 </w:t>
      </w:r>
      <w:r w:rsidRPr="008318CA">
        <w:rPr>
          <w:rFonts w:asciiTheme="minorEastAsia" w:eastAsiaTheme="minorEastAsia" w:hAnsiTheme="minorEastAsia" w:hint="eastAsia"/>
          <w:sz w:val="20"/>
        </w:rPr>
        <w:t>4</w:t>
      </w:r>
      <w:r w:rsidR="00450D6B">
        <w:rPr>
          <w:rFonts w:asciiTheme="minorEastAsia" w:eastAsiaTheme="minorEastAsia" w:hAnsiTheme="minorEastAsia" w:hint="eastAsia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pacing w:val="3"/>
          <w:sz w:val="20"/>
        </w:rPr>
        <w:t>号</w:t>
      </w:r>
      <w:r w:rsidRPr="008318CA">
        <w:rPr>
          <w:rFonts w:asciiTheme="minorEastAsia" w:eastAsiaTheme="minorEastAsia" w:hAnsiTheme="minorEastAsia" w:hint="eastAsia"/>
          <w:spacing w:val="3"/>
          <w:sz w:val="20"/>
        </w:rPr>
        <w:t xml:space="preserve">　</w:t>
      </w:r>
      <w:r w:rsidRPr="008318CA">
        <w:rPr>
          <w:rFonts w:asciiTheme="minorEastAsia" w:eastAsiaTheme="minorEastAsia" w:hAnsiTheme="minorEastAsia"/>
          <w:spacing w:val="3"/>
          <w:sz w:val="20"/>
        </w:rPr>
        <w:t>名誉会員の推薦について</w:t>
      </w:r>
    </w:p>
    <w:p w14:paraId="139D7575" w14:textId="5E615683" w:rsidR="00A50DD3" w:rsidRPr="008318CA" w:rsidRDefault="00A50DD3" w:rsidP="00A226A8">
      <w:pPr>
        <w:spacing w:before="40" w:line="276" w:lineRule="auto"/>
        <w:ind w:left="190" w:right="586" w:firstLineChars="51" w:firstLine="93"/>
        <w:rPr>
          <w:rFonts w:asciiTheme="minorEastAsia" w:eastAsiaTheme="minorEastAsia" w:hAnsiTheme="minorEastAsia"/>
          <w:sz w:val="18"/>
          <w:szCs w:val="21"/>
        </w:rPr>
      </w:pPr>
      <w:r w:rsidRPr="008318CA">
        <w:rPr>
          <w:rFonts w:asciiTheme="minorEastAsia" w:eastAsiaTheme="minorEastAsia" w:hAnsiTheme="minorEastAsia" w:hint="eastAsia"/>
          <w:spacing w:val="3"/>
          <w:sz w:val="18"/>
          <w:szCs w:val="21"/>
        </w:rPr>
        <w:t xml:space="preserve">　</w:t>
      </w:r>
      <w:r w:rsidRPr="008318CA">
        <w:rPr>
          <w:rFonts w:asciiTheme="minorEastAsia" w:eastAsiaTheme="minorEastAsia" w:hAnsiTheme="minorEastAsia" w:hint="eastAsia"/>
          <w:sz w:val="18"/>
          <w:szCs w:val="21"/>
        </w:rPr>
        <w:t>佐藤　誠治</w:t>
      </w:r>
    </w:p>
    <w:p w14:paraId="1AAFC47A" w14:textId="77777777" w:rsidR="00A50DD3" w:rsidRPr="008318CA" w:rsidRDefault="00A50DD3" w:rsidP="00A95CC4">
      <w:pPr>
        <w:spacing w:beforeLines="50" w:before="120"/>
        <w:ind w:left="193"/>
        <w:rPr>
          <w:rFonts w:asciiTheme="minorEastAsia" w:eastAsiaTheme="minorEastAsia" w:hAnsiTheme="minorEastAsia"/>
          <w:sz w:val="20"/>
        </w:rPr>
      </w:pPr>
      <w:r w:rsidRPr="008318CA">
        <w:rPr>
          <w:rFonts w:asciiTheme="minorEastAsia" w:eastAsiaTheme="minorEastAsia" w:hAnsiTheme="minorEastAsia"/>
          <w:spacing w:val="-17"/>
          <w:sz w:val="20"/>
        </w:rPr>
        <w:t xml:space="preserve">議第 </w:t>
      </w:r>
      <w:r w:rsidRPr="008318CA">
        <w:rPr>
          <w:rFonts w:asciiTheme="minorEastAsia" w:eastAsiaTheme="minorEastAsia" w:hAnsiTheme="minorEastAsia" w:hint="eastAsia"/>
          <w:sz w:val="20"/>
        </w:rPr>
        <w:t>5</w:t>
      </w:r>
      <w:r w:rsidRPr="008318CA">
        <w:rPr>
          <w:rFonts w:asciiTheme="minorEastAsia" w:eastAsiaTheme="minorEastAsia" w:hAnsiTheme="minorEastAsia"/>
          <w:spacing w:val="-3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z w:val="20"/>
        </w:rPr>
        <w:t>号</w:t>
      </w:r>
      <w:r w:rsidRPr="008318CA">
        <w:rPr>
          <w:rFonts w:asciiTheme="minorEastAsia" w:eastAsiaTheme="minorEastAsia" w:hAnsiTheme="minorEastAsia"/>
          <w:spacing w:val="43"/>
          <w:w w:val="150"/>
          <w:sz w:val="20"/>
        </w:rPr>
        <w:t xml:space="preserve"> </w:t>
      </w:r>
      <w:r w:rsidRPr="008318CA">
        <w:rPr>
          <w:rFonts w:asciiTheme="minorEastAsia" w:eastAsiaTheme="minorEastAsia" w:hAnsiTheme="minorEastAsia"/>
          <w:spacing w:val="-1"/>
          <w:sz w:val="20"/>
        </w:rPr>
        <w:t>理事および監事の選任について</w:t>
      </w:r>
    </w:p>
    <w:p w14:paraId="64112DEC" w14:textId="77777777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</w:rPr>
      </w:pPr>
      <w:r w:rsidRPr="008318CA">
        <w:rPr>
          <w:rFonts w:asciiTheme="minorEastAsia" w:eastAsiaTheme="minorEastAsia" w:hAnsiTheme="minorEastAsia"/>
          <w:sz w:val="18"/>
        </w:rPr>
        <w:t>1</w:t>
      </w:r>
      <w:r w:rsidRPr="008318CA">
        <w:rPr>
          <w:rFonts w:asciiTheme="minorEastAsia" w:eastAsiaTheme="minorEastAsia" w:hAnsiTheme="minorEastAsia" w:hint="eastAsia"/>
          <w:sz w:val="18"/>
        </w:rPr>
        <w:t>．任期満了等に伴う理事候補者</w:t>
      </w:r>
    </w:p>
    <w:p w14:paraId="39CB1533" w14:textId="77777777" w:rsidR="00A50DD3" w:rsidRPr="008318CA" w:rsidRDefault="00A50DD3" w:rsidP="00A50DD3">
      <w:pPr>
        <w:spacing w:before="61" w:line="180" w:lineRule="exact"/>
        <w:ind w:left="181"/>
        <w:rPr>
          <w:rFonts w:asciiTheme="minorEastAsia" w:eastAsiaTheme="minorEastAsia" w:hAnsiTheme="minorEastAsia"/>
          <w:sz w:val="16"/>
          <w:szCs w:val="21"/>
        </w:rPr>
        <w:sectPr w:rsidR="00A50DD3" w:rsidRPr="008318CA">
          <w:type w:val="continuous"/>
          <w:pgSz w:w="11910" w:h="16840"/>
          <w:pgMar w:top="860" w:right="1275" w:bottom="280" w:left="1133" w:header="720" w:footer="720" w:gutter="0"/>
          <w:cols w:space="720"/>
        </w:sectPr>
      </w:pPr>
    </w:p>
    <w:p w14:paraId="021B9A05" w14:textId="1B67E373" w:rsidR="00A50DD3" w:rsidRPr="008318CA" w:rsidRDefault="00A50DD3" w:rsidP="00A50DD3">
      <w:pPr>
        <w:spacing w:before="61" w:line="180" w:lineRule="exact"/>
        <w:ind w:rightChars="-320" w:right="-704"/>
        <w:rPr>
          <w:rFonts w:asciiTheme="minorEastAsia" w:eastAsiaTheme="minorEastAsia" w:hAnsiTheme="minorEastAsia"/>
          <w:sz w:val="16"/>
          <w:szCs w:val="21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</w:rPr>
        <w:t>新任　内田　智昭　(株)福山コンサルタント 理事 執行役員</w:t>
      </w:r>
    </w:p>
    <w:p w14:paraId="77F058C7" w14:textId="2EA24D59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新任　内田奈芳美　埼玉大学　教授</w:t>
      </w:r>
    </w:p>
    <w:p w14:paraId="5A8AB584" w14:textId="237E16BE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新任　加我　宏之　大阪公立大学　教授</w:t>
      </w:r>
    </w:p>
    <w:p w14:paraId="16627707" w14:textId="373B2E79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新任　真田　純子　東京科学大学　教授</w:t>
      </w:r>
    </w:p>
    <w:p w14:paraId="5A7CF480" w14:textId="74729B51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新任　中西　正彦　横浜市立大学　教授</w:t>
      </w:r>
    </w:p>
    <w:p w14:paraId="06BCABBE" w14:textId="6BBD5794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新任　樋口　　秀　新潟工科大学　教授</w:t>
      </w:r>
    </w:p>
    <w:p w14:paraId="0F155851" w14:textId="59D5AAFF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</w:rPr>
        <w:t>新任　藤井さやか　筑波大学　教授</w:t>
      </w:r>
    </w:p>
    <w:p w14:paraId="40E9C90F" w14:textId="79D805F2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</w:rPr>
        <w:t>新任　邊見　隆士　(公財)東京都都市づくり公社 理事長</w:t>
      </w:r>
    </w:p>
    <w:p w14:paraId="63D30FAD" w14:textId="2F13DB33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新任　横田　樹広　東京都市大学　教授</w:t>
      </w:r>
    </w:p>
    <w:p w14:paraId="014E5653" w14:textId="77777777" w:rsidR="007B3E1E" w:rsidRPr="008318CA" w:rsidRDefault="007B3E1E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</w:p>
    <w:p w14:paraId="330D47C6" w14:textId="527C301B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市古　太郎　東京都立大学　教授</w:t>
      </w:r>
    </w:p>
    <w:p w14:paraId="1F874E4C" w14:textId="3277B25C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伊藤　香織　東京理科大学　教授</w:t>
      </w:r>
    </w:p>
    <w:p w14:paraId="24D38B82" w14:textId="35024D69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大沢　昌玄　日本大学　教授</w:t>
      </w:r>
    </w:p>
    <w:p w14:paraId="629BC228" w14:textId="346094C1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大森　宣暁　宇都宮大学　教授</w:t>
      </w:r>
    </w:p>
    <w:p w14:paraId="0C7460C3" w14:textId="78378142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小泉　秀樹　東京大学　教授</w:t>
      </w:r>
    </w:p>
    <w:p w14:paraId="67B0BF5A" w14:textId="0466B651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佐々木邦明　早稲田大学　教授</w:t>
      </w:r>
    </w:p>
    <w:p w14:paraId="02A9C77A" w14:textId="7AF4C966" w:rsidR="00A50DD3" w:rsidRPr="008318CA" w:rsidRDefault="00A50DD3" w:rsidP="008318CA">
      <w:pPr>
        <w:spacing w:before="61" w:line="180" w:lineRule="exact"/>
        <w:ind w:rightChars="-97" w:right="-213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 xml:space="preserve">重任　藤野　　康　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>(株)</w:t>
      </w: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都市環境研究所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執行役員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上席研究員</w:t>
      </w:r>
    </w:p>
    <w:p w14:paraId="46563663" w14:textId="3896F596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古澤　達也　東急不動産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>(株)</w:t>
      </w: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 xml:space="preserve">　顧問</w:t>
      </w:r>
    </w:p>
    <w:p w14:paraId="74714E1A" w14:textId="12585808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松行美帆子　横浜国立大学　教授</w:t>
      </w:r>
    </w:p>
    <w:p w14:paraId="39CE3FFF" w14:textId="6235EAE5" w:rsidR="00A50DD3" w:rsidRPr="008318CA" w:rsidRDefault="00A50DD3" w:rsidP="00A50DD3">
      <w:pPr>
        <w:spacing w:before="61" w:line="180" w:lineRule="exact"/>
        <w:rPr>
          <w:rFonts w:asciiTheme="minorEastAsia" w:eastAsiaTheme="minorEastAsia" w:hAnsiTheme="minorEastAsia"/>
          <w:sz w:val="16"/>
          <w:szCs w:val="21"/>
          <w:lang w:eastAsia="zh-CN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  <w:lang w:eastAsia="zh-CN"/>
        </w:rPr>
        <w:t>重任　渡邉　一成　福山市立大学　教授</w:t>
      </w:r>
    </w:p>
    <w:p w14:paraId="3EF923CA" w14:textId="77777777" w:rsidR="00A50DD3" w:rsidRPr="008318CA" w:rsidRDefault="00A50DD3" w:rsidP="00A50DD3">
      <w:pPr>
        <w:spacing w:before="61" w:line="222" w:lineRule="exact"/>
        <w:rPr>
          <w:rFonts w:asciiTheme="minorEastAsia" w:eastAsiaTheme="minorEastAsia" w:hAnsiTheme="minorEastAsia"/>
          <w:sz w:val="18"/>
          <w:lang w:eastAsia="zh-CN"/>
        </w:rPr>
        <w:sectPr w:rsidR="00A50DD3" w:rsidRPr="008318CA" w:rsidSect="00D03879">
          <w:type w:val="continuous"/>
          <w:pgSz w:w="11910" w:h="16840"/>
          <w:pgMar w:top="860" w:right="1278" w:bottom="280" w:left="1560" w:header="720" w:footer="720" w:gutter="0"/>
          <w:cols w:num="2" w:space="144"/>
        </w:sectPr>
      </w:pPr>
    </w:p>
    <w:p w14:paraId="3879D98D" w14:textId="77777777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  <w:lang w:eastAsia="zh-CN"/>
        </w:rPr>
      </w:pPr>
    </w:p>
    <w:p w14:paraId="359BCDBD" w14:textId="4923C4B9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</w:rPr>
      </w:pPr>
      <w:r w:rsidRPr="008318CA">
        <w:rPr>
          <w:rFonts w:asciiTheme="minorEastAsia" w:eastAsiaTheme="minorEastAsia" w:hAnsiTheme="minorEastAsia"/>
          <w:sz w:val="18"/>
        </w:rPr>
        <w:t>2</w:t>
      </w:r>
      <w:r w:rsidRPr="008318CA">
        <w:rPr>
          <w:rFonts w:asciiTheme="minorEastAsia" w:eastAsiaTheme="minorEastAsia" w:hAnsiTheme="minorEastAsia" w:hint="eastAsia"/>
          <w:sz w:val="18"/>
        </w:rPr>
        <w:t>．新任外部理事（非業務執行理事等）候補者</w:t>
      </w:r>
    </w:p>
    <w:p w14:paraId="3530AB7F" w14:textId="7A2D6A72" w:rsidR="00A50DD3" w:rsidRPr="008318CA" w:rsidRDefault="00A50DD3" w:rsidP="00A95CC4">
      <w:pPr>
        <w:spacing w:before="61" w:line="222" w:lineRule="exact"/>
        <w:ind w:left="426"/>
        <w:rPr>
          <w:rFonts w:asciiTheme="minorEastAsia" w:eastAsiaTheme="minorEastAsia" w:hAnsiTheme="minorEastAsia"/>
          <w:sz w:val="16"/>
          <w:szCs w:val="21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</w:rPr>
        <w:t xml:space="preserve">新任　佐藤　留美　　</w:t>
      </w:r>
      <w:r w:rsidR="00B95EDD">
        <w:rPr>
          <w:rFonts w:asciiTheme="minorEastAsia" w:eastAsiaTheme="minorEastAsia" w:hAnsiTheme="minorEastAsia" w:hint="eastAsia"/>
          <w:sz w:val="16"/>
          <w:szCs w:val="21"/>
        </w:rPr>
        <w:t>NPO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>法人</w:t>
      </w:r>
      <w:r w:rsidRPr="008318CA">
        <w:rPr>
          <w:rFonts w:asciiTheme="minorEastAsia" w:eastAsiaTheme="minorEastAsia" w:hAnsiTheme="minorEastAsia"/>
          <w:sz w:val="16"/>
          <w:szCs w:val="21"/>
        </w:rPr>
        <w:t>Green Connection TOKYO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 xml:space="preserve">　代表理事</w:t>
      </w:r>
    </w:p>
    <w:p w14:paraId="272FE6D4" w14:textId="77777777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</w:rPr>
      </w:pPr>
    </w:p>
    <w:p w14:paraId="73B715A0" w14:textId="77777777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</w:rPr>
      </w:pPr>
      <w:r w:rsidRPr="008318CA">
        <w:rPr>
          <w:rFonts w:asciiTheme="minorEastAsia" w:eastAsiaTheme="minorEastAsia" w:hAnsiTheme="minorEastAsia"/>
          <w:sz w:val="18"/>
        </w:rPr>
        <w:t>3</w:t>
      </w:r>
      <w:r w:rsidRPr="008318CA">
        <w:rPr>
          <w:rFonts w:asciiTheme="minorEastAsia" w:eastAsiaTheme="minorEastAsia" w:hAnsiTheme="minorEastAsia" w:hint="eastAsia"/>
          <w:sz w:val="18"/>
        </w:rPr>
        <w:t>．任期満了に伴う監事候補者</w:t>
      </w:r>
    </w:p>
    <w:p w14:paraId="51C58752" w14:textId="15F8CD58" w:rsidR="00A50DD3" w:rsidRPr="008318CA" w:rsidRDefault="00A50DD3" w:rsidP="00A95CC4">
      <w:pPr>
        <w:spacing w:before="61" w:line="222" w:lineRule="exact"/>
        <w:ind w:left="426"/>
        <w:rPr>
          <w:rFonts w:asciiTheme="minorEastAsia" w:eastAsiaTheme="minorEastAsia" w:hAnsiTheme="minorEastAsia"/>
          <w:sz w:val="16"/>
          <w:szCs w:val="21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</w:rPr>
        <w:t xml:space="preserve">新任　内田　純夫　　</w:t>
      </w:r>
      <w:r w:rsidR="00B95EDD">
        <w:rPr>
          <w:rFonts w:asciiTheme="minorEastAsia" w:eastAsiaTheme="minorEastAsia" w:hAnsiTheme="minorEastAsia" w:hint="eastAsia"/>
          <w:sz w:val="16"/>
          <w:szCs w:val="21"/>
        </w:rPr>
        <w:t>(一財)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>日本建築設備・昇降機センター　専務理事</w:t>
      </w:r>
    </w:p>
    <w:p w14:paraId="21E539B8" w14:textId="77777777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</w:rPr>
      </w:pPr>
    </w:p>
    <w:p w14:paraId="71E41504" w14:textId="158213F2" w:rsidR="00A50DD3" w:rsidRPr="008318CA" w:rsidRDefault="00A50DD3" w:rsidP="00A50DD3">
      <w:pPr>
        <w:spacing w:before="61" w:line="222" w:lineRule="exact"/>
        <w:ind w:left="180"/>
        <w:rPr>
          <w:rFonts w:asciiTheme="minorEastAsia" w:eastAsiaTheme="minorEastAsia" w:hAnsiTheme="minorEastAsia"/>
          <w:sz w:val="18"/>
        </w:rPr>
      </w:pPr>
      <w:r w:rsidRPr="008318CA">
        <w:rPr>
          <w:rFonts w:asciiTheme="minorEastAsia" w:eastAsiaTheme="minorEastAsia" w:hAnsiTheme="minorEastAsia"/>
          <w:sz w:val="18"/>
        </w:rPr>
        <w:t>4</w:t>
      </w:r>
      <w:r w:rsidRPr="008318CA">
        <w:rPr>
          <w:rFonts w:asciiTheme="minorEastAsia" w:eastAsiaTheme="minorEastAsia" w:hAnsiTheme="minorEastAsia" w:hint="eastAsia"/>
          <w:sz w:val="18"/>
        </w:rPr>
        <w:t>．新任外部監事（非業務執行理事等）候補者</w:t>
      </w:r>
    </w:p>
    <w:p w14:paraId="56073E1A" w14:textId="1F3FD108" w:rsidR="00A50DD3" w:rsidRPr="008318CA" w:rsidRDefault="00A50DD3" w:rsidP="00A95CC4">
      <w:pPr>
        <w:spacing w:before="61" w:line="222" w:lineRule="exact"/>
        <w:ind w:left="426"/>
        <w:rPr>
          <w:rFonts w:asciiTheme="minorEastAsia" w:eastAsiaTheme="minorEastAsia" w:hAnsiTheme="minorEastAsia"/>
          <w:sz w:val="16"/>
          <w:szCs w:val="21"/>
        </w:rPr>
      </w:pPr>
      <w:r w:rsidRPr="008318CA">
        <w:rPr>
          <w:rFonts w:asciiTheme="minorEastAsia" w:eastAsiaTheme="minorEastAsia" w:hAnsiTheme="minorEastAsia" w:hint="eastAsia"/>
          <w:sz w:val="16"/>
          <w:szCs w:val="21"/>
        </w:rPr>
        <w:t xml:space="preserve">新任　前田　正人　　</w:t>
      </w:r>
      <w:r w:rsidR="00B95EDD">
        <w:rPr>
          <w:rFonts w:asciiTheme="minorEastAsia" w:eastAsiaTheme="minorEastAsia" w:hAnsiTheme="minorEastAsia" w:hint="eastAsia"/>
          <w:sz w:val="16"/>
          <w:szCs w:val="21"/>
        </w:rPr>
        <w:t>(一社)</w:t>
      </w:r>
      <w:r w:rsidRPr="008318CA">
        <w:rPr>
          <w:rFonts w:asciiTheme="minorEastAsia" w:eastAsiaTheme="minorEastAsia" w:hAnsiTheme="minorEastAsia" w:hint="eastAsia"/>
          <w:sz w:val="16"/>
          <w:szCs w:val="21"/>
        </w:rPr>
        <w:t>都市計画コンサルタント協会　専務理事</w:t>
      </w:r>
    </w:p>
    <w:p w14:paraId="4BAF9FA6" w14:textId="77777777" w:rsidR="00753306" w:rsidRPr="008318CA" w:rsidRDefault="00753306">
      <w:pPr>
        <w:pStyle w:val="a3"/>
        <w:rPr>
          <w:rFonts w:asciiTheme="minorEastAsia" w:eastAsiaTheme="minorEastAsia" w:hAnsiTheme="minorEastAsia"/>
          <w:sz w:val="20"/>
        </w:rPr>
      </w:pPr>
    </w:p>
    <w:p w14:paraId="314C7F0E" w14:textId="596682F1" w:rsidR="00A50DD3" w:rsidRPr="008318CA" w:rsidRDefault="00A95CC4" w:rsidP="00A95CC4">
      <w:pPr>
        <w:pStyle w:val="a3"/>
        <w:ind w:firstLineChars="100" w:firstLine="200"/>
        <w:rPr>
          <w:rFonts w:asciiTheme="majorEastAsia" w:eastAsiaTheme="majorEastAsia" w:hAnsiTheme="majorEastAsia"/>
          <w:sz w:val="20"/>
        </w:rPr>
      </w:pPr>
      <w:r w:rsidRPr="008318CA">
        <w:rPr>
          <w:rFonts w:asciiTheme="majorEastAsia" w:eastAsiaTheme="majorEastAsia" w:hAnsiTheme="majorEastAsia" w:hint="eastAsia"/>
          <w:sz w:val="20"/>
        </w:rPr>
        <w:t>2026年　　月　　日</w:t>
      </w:r>
    </w:p>
    <w:p w14:paraId="1790C126" w14:textId="77777777" w:rsidR="00A50DD3" w:rsidRPr="008318CA" w:rsidRDefault="00A50DD3">
      <w:pPr>
        <w:pStyle w:val="a3"/>
        <w:rPr>
          <w:rFonts w:asciiTheme="minorEastAsia" w:eastAsiaTheme="minorEastAsia" w:hAnsiTheme="minorEastAsia"/>
          <w:sz w:val="20"/>
        </w:rPr>
      </w:pPr>
    </w:p>
    <w:p w14:paraId="577C96DB" w14:textId="77777777" w:rsidR="00A95CC4" w:rsidRDefault="00A95CC4" w:rsidP="00A95CC4">
      <w:pPr>
        <w:tabs>
          <w:tab w:val="left" w:pos="3645"/>
        </w:tabs>
        <w:spacing w:afterLines="50" w:after="120"/>
        <w:jc w:val="right"/>
        <w:rPr>
          <w:rFonts w:ascii="ＭＳ ゴシック" w:eastAsia="ＭＳ ゴシック"/>
          <w:sz w:val="24"/>
          <w:lang w:eastAsia="zh-CN"/>
        </w:rPr>
      </w:pPr>
      <w:r>
        <w:rPr>
          <w:rFonts w:ascii="ＭＳ ゴシック" w:eastAsia="ＭＳ ゴシック"/>
          <w:spacing w:val="-4"/>
          <w:sz w:val="24"/>
          <w:u w:val="single"/>
          <w:lang w:eastAsia="zh-CN"/>
        </w:rPr>
        <w:t>氏名：</w:t>
      </w:r>
      <w:r>
        <w:rPr>
          <w:rFonts w:ascii="ＭＳ ゴシック" w:eastAsia="ＭＳ ゴシック"/>
          <w:sz w:val="24"/>
          <w:u w:val="single"/>
          <w:lang w:eastAsia="zh-CN"/>
        </w:rPr>
        <w:tab/>
      </w:r>
      <w:r>
        <w:rPr>
          <w:rFonts w:ascii="ＭＳ ゴシック" w:eastAsia="ＭＳ ゴシック"/>
          <w:sz w:val="24"/>
          <w:lang w:eastAsia="zh-CN"/>
        </w:rPr>
        <w:t xml:space="preserve"> </w:t>
      </w:r>
    </w:p>
    <w:p w14:paraId="0A675024" w14:textId="6A399053" w:rsidR="00A50DD3" w:rsidRPr="008318CA" w:rsidRDefault="00A95CC4" w:rsidP="00A95CC4">
      <w:pPr>
        <w:pStyle w:val="a3"/>
        <w:ind w:firstLineChars="100" w:firstLine="200"/>
        <w:rPr>
          <w:rFonts w:asciiTheme="majorEastAsia" w:eastAsiaTheme="majorEastAsia" w:hAnsiTheme="majorEastAsia"/>
          <w:sz w:val="20"/>
          <w:bdr w:val="single" w:sz="4" w:space="0" w:color="auto"/>
        </w:rPr>
      </w:pPr>
      <w:r w:rsidRPr="008318CA">
        <w:rPr>
          <w:rFonts w:asciiTheme="majorEastAsia" w:eastAsiaTheme="majorEastAsia" w:hAnsiTheme="majorEastAsia" w:hint="eastAsia"/>
          <w:sz w:val="20"/>
          <w:bdr w:val="single" w:sz="4" w:space="0" w:color="auto"/>
        </w:rPr>
        <w:t>正会員</w:t>
      </w:r>
    </w:p>
    <w:p w14:paraId="1413B455" w14:textId="77777777" w:rsidR="009E363F" w:rsidRPr="009E363F" w:rsidRDefault="009E363F">
      <w:pPr>
        <w:pStyle w:val="a3"/>
        <w:rPr>
          <w:rFonts w:ascii="ＭＳ ゴシック"/>
          <w:sz w:val="20"/>
        </w:rPr>
      </w:pPr>
    </w:p>
    <w:sectPr w:rsidR="009E363F" w:rsidRPr="009E363F">
      <w:type w:val="continuous"/>
      <w:pgSz w:w="11910" w:h="16840"/>
      <w:pgMar w:top="860" w:right="127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BE20" w14:textId="77777777" w:rsidR="00CC44F6" w:rsidRDefault="00CC44F6" w:rsidP="00113CEC">
      <w:r>
        <w:separator/>
      </w:r>
    </w:p>
  </w:endnote>
  <w:endnote w:type="continuationSeparator" w:id="0">
    <w:p w14:paraId="50D84468" w14:textId="77777777" w:rsidR="00CC44F6" w:rsidRDefault="00CC44F6" w:rsidP="0011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7576" w14:textId="77777777" w:rsidR="00CC44F6" w:rsidRDefault="00CC44F6" w:rsidP="00113CEC">
      <w:r>
        <w:separator/>
      </w:r>
    </w:p>
  </w:footnote>
  <w:footnote w:type="continuationSeparator" w:id="0">
    <w:p w14:paraId="6C7E1B86" w14:textId="77777777" w:rsidR="00CC44F6" w:rsidRDefault="00CC44F6" w:rsidP="00113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803"/>
    <w:multiLevelType w:val="hybridMultilevel"/>
    <w:tmpl w:val="D7929AAA"/>
    <w:lvl w:ilvl="0" w:tplc="D06446C4">
      <w:start w:val="1"/>
      <w:numFmt w:val="decimal"/>
      <w:lvlText w:val="%1."/>
      <w:lvlJc w:val="left"/>
      <w:pPr>
        <w:ind w:left="1414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ja-JP" w:bidi="ar-SA"/>
      </w:rPr>
    </w:lvl>
    <w:lvl w:ilvl="1" w:tplc="1EC01A4C">
      <w:numFmt w:val="bullet"/>
      <w:lvlText w:val="•"/>
      <w:lvlJc w:val="left"/>
      <w:pPr>
        <w:ind w:left="2227" w:hanging="209"/>
      </w:pPr>
      <w:rPr>
        <w:rFonts w:hint="default"/>
        <w:lang w:val="en-US" w:eastAsia="ja-JP" w:bidi="ar-SA"/>
      </w:rPr>
    </w:lvl>
    <w:lvl w:ilvl="2" w:tplc="2C0C33B8">
      <w:numFmt w:val="bullet"/>
      <w:lvlText w:val="•"/>
      <w:lvlJc w:val="left"/>
      <w:pPr>
        <w:ind w:left="3035" w:hanging="209"/>
      </w:pPr>
      <w:rPr>
        <w:rFonts w:hint="default"/>
        <w:lang w:val="en-US" w:eastAsia="ja-JP" w:bidi="ar-SA"/>
      </w:rPr>
    </w:lvl>
    <w:lvl w:ilvl="3" w:tplc="8B06EBBA">
      <w:numFmt w:val="bullet"/>
      <w:lvlText w:val="•"/>
      <w:lvlJc w:val="left"/>
      <w:pPr>
        <w:ind w:left="3842" w:hanging="209"/>
      </w:pPr>
      <w:rPr>
        <w:rFonts w:hint="default"/>
        <w:lang w:val="en-US" w:eastAsia="ja-JP" w:bidi="ar-SA"/>
      </w:rPr>
    </w:lvl>
    <w:lvl w:ilvl="4" w:tplc="00CCEF7A">
      <w:numFmt w:val="bullet"/>
      <w:lvlText w:val="•"/>
      <w:lvlJc w:val="left"/>
      <w:pPr>
        <w:ind w:left="4650" w:hanging="209"/>
      </w:pPr>
      <w:rPr>
        <w:rFonts w:hint="default"/>
        <w:lang w:val="en-US" w:eastAsia="ja-JP" w:bidi="ar-SA"/>
      </w:rPr>
    </w:lvl>
    <w:lvl w:ilvl="5" w:tplc="A044E5AC">
      <w:numFmt w:val="bullet"/>
      <w:lvlText w:val="•"/>
      <w:lvlJc w:val="left"/>
      <w:pPr>
        <w:ind w:left="5458" w:hanging="209"/>
      </w:pPr>
      <w:rPr>
        <w:rFonts w:hint="default"/>
        <w:lang w:val="en-US" w:eastAsia="ja-JP" w:bidi="ar-SA"/>
      </w:rPr>
    </w:lvl>
    <w:lvl w:ilvl="6" w:tplc="AD54F0A4">
      <w:numFmt w:val="bullet"/>
      <w:lvlText w:val="•"/>
      <w:lvlJc w:val="left"/>
      <w:pPr>
        <w:ind w:left="6265" w:hanging="209"/>
      </w:pPr>
      <w:rPr>
        <w:rFonts w:hint="default"/>
        <w:lang w:val="en-US" w:eastAsia="ja-JP" w:bidi="ar-SA"/>
      </w:rPr>
    </w:lvl>
    <w:lvl w:ilvl="7" w:tplc="83DC268E">
      <w:numFmt w:val="bullet"/>
      <w:lvlText w:val="•"/>
      <w:lvlJc w:val="left"/>
      <w:pPr>
        <w:ind w:left="7073" w:hanging="209"/>
      </w:pPr>
      <w:rPr>
        <w:rFonts w:hint="default"/>
        <w:lang w:val="en-US" w:eastAsia="ja-JP" w:bidi="ar-SA"/>
      </w:rPr>
    </w:lvl>
    <w:lvl w:ilvl="8" w:tplc="8E106ED6">
      <w:numFmt w:val="bullet"/>
      <w:lvlText w:val="•"/>
      <w:lvlJc w:val="left"/>
      <w:pPr>
        <w:ind w:left="7881" w:hanging="209"/>
      </w:pPr>
      <w:rPr>
        <w:rFonts w:hint="default"/>
        <w:lang w:val="en-US" w:eastAsia="ja-JP" w:bidi="ar-SA"/>
      </w:rPr>
    </w:lvl>
  </w:abstractNum>
  <w:num w:numId="1" w16cid:durableId="18509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06"/>
    <w:rsid w:val="0006759E"/>
    <w:rsid w:val="000C53B9"/>
    <w:rsid w:val="00113CEC"/>
    <w:rsid w:val="00121FE1"/>
    <w:rsid w:val="0017448A"/>
    <w:rsid w:val="001A5FC6"/>
    <w:rsid w:val="00267773"/>
    <w:rsid w:val="002936A6"/>
    <w:rsid w:val="00315632"/>
    <w:rsid w:val="00450D6B"/>
    <w:rsid w:val="005448B4"/>
    <w:rsid w:val="00576AF1"/>
    <w:rsid w:val="00604E11"/>
    <w:rsid w:val="00697F61"/>
    <w:rsid w:val="00734C6F"/>
    <w:rsid w:val="00753306"/>
    <w:rsid w:val="007B3E1E"/>
    <w:rsid w:val="008318CA"/>
    <w:rsid w:val="00887923"/>
    <w:rsid w:val="009341DD"/>
    <w:rsid w:val="009E363F"/>
    <w:rsid w:val="00A226A8"/>
    <w:rsid w:val="00A50DD3"/>
    <w:rsid w:val="00A6745A"/>
    <w:rsid w:val="00A9308A"/>
    <w:rsid w:val="00A95CC4"/>
    <w:rsid w:val="00AF0572"/>
    <w:rsid w:val="00AF0814"/>
    <w:rsid w:val="00B17391"/>
    <w:rsid w:val="00B817B9"/>
    <w:rsid w:val="00B95EDD"/>
    <w:rsid w:val="00CC44F6"/>
    <w:rsid w:val="00CD2353"/>
    <w:rsid w:val="00CF33B4"/>
    <w:rsid w:val="00D03879"/>
    <w:rsid w:val="00E6230E"/>
    <w:rsid w:val="00E83FB1"/>
    <w:rsid w:val="00EF728F"/>
    <w:rsid w:val="00F46C83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1ACA2"/>
  <w15:docId w15:val="{6E58A03C-65C8-4608-9D47-CC2D12EE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4"/>
      <w:ind w:left="1468" w:hanging="263"/>
    </w:pPr>
  </w:style>
  <w:style w:type="paragraph" w:customStyle="1" w:styleId="TableParagraph">
    <w:name w:val="Table Paragraph"/>
    <w:basedOn w:val="a"/>
    <w:uiPriority w:val="1"/>
    <w:qFormat/>
    <w:pPr>
      <w:spacing w:before="31"/>
      <w:jc w:val="center"/>
    </w:pPr>
  </w:style>
  <w:style w:type="paragraph" w:styleId="a5">
    <w:name w:val="header"/>
    <w:basedOn w:val="a"/>
    <w:link w:val="a6"/>
    <w:uiPriority w:val="99"/>
    <w:unhideWhenUsed/>
    <w:rsid w:val="00113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CEC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13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CEC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113CE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1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neral2025@cpij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山本有希子</dc:creator>
  <cp:lastModifiedBy>有希子 山本</cp:lastModifiedBy>
  <cp:revision>7</cp:revision>
  <dcterms:created xsi:type="dcterms:W3CDTF">2026-04-17T00:44:00Z</dcterms:created>
  <dcterms:modified xsi:type="dcterms:W3CDTF">2026-04-21T02:08:00Z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2026-04-16T00:00:00Z</vt:filetime>
  </property>
  <property fmtid="{D5CDD505-2E9C-101B-9397-08002B2CF9AE}" pid="5" name="Producer">
    <vt:lpwstr>Acrobat Distiller 17.0 (Windows)</vt:lpwstr>
  </property>
</Properties>
</file>